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Default Extension="pdf" ContentType="application/pdf"/>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142E2" w:rsidRDefault="009142E2" w:rsidP="00BA3943">
      <w:pPr>
        <w:tabs>
          <w:tab w:val="left" w:pos="1440"/>
        </w:tabs>
        <w:jc w:val="both"/>
        <w:rPr>
          <w:rFonts w:ascii="Arial" w:hAnsi="Arial" w:cs="Arial"/>
          <w:sz w:val="44"/>
          <w:szCs w:val="44"/>
          <w:lang w:val="en-US"/>
        </w:rPr>
      </w:pPr>
    </w:p>
    <w:p w:rsidR="008334AA" w:rsidRDefault="008636DA" w:rsidP="00BA3943">
      <w:pPr>
        <w:tabs>
          <w:tab w:val="left" w:pos="1440"/>
        </w:tabs>
        <w:jc w:val="both"/>
        <w:rPr>
          <w:rFonts w:ascii="Arial" w:hAnsi="Arial" w:cs="Arial"/>
          <w:sz w:val="44"/>
          <w:szCs w:val="44"/>
          <w:lang w:val="en-US"/>
        </w:rPr>
      </w:pPr>
      <w:r w:rsidRPr="008636DA">
        <w:rPr>
          <w:rFonts w:ascii="Arial" w:hAnsi="Arial" w:cs="Arial"/>
          <w:noProof/>
          <w:sz w:val="44"/>
          <w:szCs w:val="44"/>
        </w:rPr>
        <w:pict>
          <v:shapetype id="_x0000_t202" coordsize="21600,21600" o:spt="202" path="m0,0l0,21600,21600,21600,21600,0xe">
            <v:stroke joinstyle="miter"/>
            <v:path gradientshapeok="t" o:connecttype="rect"/>
          </v:shapetype>
          <v:shape id="_x0000_s1027" type="#_x0000_t202" style="position:absolute;left:0;text-align:left;margin-left:308.1pt;margin-top:30.7pt;width:179.65pt;height:51.75pt;z-index:251659264;mso-width-percent:400;mso-width-percent:400;mso-width-relative:margin;mso-height-relative:margin">
            <v:textbox>
              <w:txbxContent>
                <w:p w:rsidR="0066083D" w:rsidRPr="00D428F4" w:rsidRDefault="0066083D" w:rsidP="0066083D">
                  <w:pPr>
                    <w:rPr>
                      <w:rFonts w:ascii="Arial" w:hAnsi="Arial" w:cstheme="minorHAnsi"/>
                      <w:sz w:val="32"/>
                    </w:rPr>
                  </w:pPr>
                  <w:r w:rsidRPr="00D428F4">
                    <w:rPr>
                      <w:rFonts w:ascii="Arial" w:hAnsi="Arial" w:cstheme="minorHAnsi"/>
                      <w:sz w:val="32"/>
                    </w:rPr>
                    <w:t>Your bodyshop address and contact details</w:t>
                  </w:r>
                </w:p>
              </w:txbxContent>
            </v:textbox>
          </v:shape>
        </w:pict>
      </w:r>
      <w:r w:rsidRPr="008636DA">
        <w:rPr>
          <w:rFonts w:ascii="Arial" w:hAnsi="Arial" w:cs="Arial"/>
          <w:noProof/>
          <w:sz w:val="44"/>
          <w:szCs w:val="44"/>
        </w:rPr>
        <w:pict>
          <v:shape id="_x0000_s1026" type="#_x0000_t202" style="position:absolute;left:0;text-align:left;margin-left:308pt;margin-top:-24.3pt;width:179.65pt;height:42.65pt;z-index:251658240;mso-width-percent:400;mso-width-percent:400;mso-width-relative:margin;mso-height-relative:margin">
            <v:textbox>
              <w:txbxContent>
                <w:p w:rsidR="0066083D" w:rsidRPr="00D428F4" w:rsidRDefault="0066083D" w:rsidP="0066083D">
                  <w:pPr>
                    <w:rPr>
                      <w:rFonts w:ascii="Arial" w:hAnsi="Arial" w:cstheme="minorHAnsi"/>
                      <w:sz w:val="36"/>
                    </w:rPr>
                  </w:pPr>
                  <w:r w:rsidRPr="00D428F4">
                    <w:rPr>
                      <w:rFonts w:ascii="Arial" w:hAnsi="Arial" w:cstheme="minorHAnsi"/>
                      <w:sz w:val="36"/>
                    </w:rPr>
                    <w:t>Your bodyshop logo</w:t>
                  </w:r>
                </w:p>
              </w:txbxContent>
            </v:textbox>
          </v:shape>
        </w:pict>
      </w:r>
    </w:p>
    <w:p w:rsidR="00BA3943" w:rsidRPr="007E0228" w:rsidRDefault="00BA3943" w:rsidP="007E0228">
      <w:pPr>
        <w:numPr>
          <w:ilvl w:val="12"/>
          <w:numId w:val="0"/>
        </w:numPr>
        <w:rPr>
          <w:rFonts w:ascii="Arial" w:hAnsi="Arial" w:cs="Tahoma"/>
          <w:b/>
          <w:sz w:val="20"/>
          <w:szCs w:val="20"/>
        </w:rPr>
      </w:pPr>
      <w:r w:rsidRPr="007E0228">
        <w:rPr>
          <w:rFonts w:ascii="Arial" w:hAnsi="Arial" w:cs="Tahoma"/>
          <w:b/>
          <w:sz w:val="20"/>
          <w:szCs w:val="20"/>
        </w:rPr>
        <w:t>Letter to Fleet Managers</w:t>
      </w:r>
    </w:p>
    <w:p w:rsidR="00BA3943" w:rsidRPr="007E0228" w:rsidRDefault="00BA3943" w:rsidP="007E0228">
      <w:pPr>
        <w:numPr>
          <w:ilvl w:val="12"/>
          <w:numId w:val="0"/>
        </w:numPr>
        <w:rPr>
          <w:rFonts w:ascii="Arial" w:hAnsi="Arial" w:cs="Tahoma"/>
          <w:sz w:val="20"/>
          <w:szCs w:val="20"/>
        </w:rPr>
      </w:pPr>
    </w:p>
    <w:p w:rsidR="00BA3943" w:rsidRPr="007E0228" w:rsidRDefault="00BA3943" w:rsidP="007E0228">
      <w:pPr>
        <w:numPr>
          <w:ilvl w:val="12"/>
          <w:numId w:val="0"/>
        </w:numPr>
        <w:rPr>
          <w:rFonts w:ascii="Arial" w:hAnsi="Arial" w:cs="Tahoma"/>
          <w:sz w:val="20"/>
          <w:szCs w:val="20"/>
        </w:rPr>
      </w:pPr>
    </w:p>
    <w:p w:rsidR="00BA3943" w:rsidRPr="007E0228" w:rsidRDefault="00BA3943" w:rsidP="007E0228">
      <w:pPr>
        <w:numPr>
          <w:ilvl w:val="12"/>
          <w:numId w:val="0"/>
        </w:numPr>
        <w:rPr>
          <w:rFonts w:ascii="Arial" w:hAnsi="Arial" w:cs="Tahoma"/>
          <w:sz w:val="20"/>
          <w:szCs w:val="20"/>
        </w:rPr>
      </w:pPr>
    </w:p>
    <w:p w:rsidR="0066083D" w:rsidRPr="007E0228" w:rsidRDefault="0066083D" w:rsidP="007E0228">
      <w:pPr>
        <w:numPr>
          <w:ilvl w:val="12"/>
          <w:numId w:val="0"/>
        </w:numPr>
        <w:rPr>
          <w:rFonts w:ascii="Arial" w:hAnsi="Arial" w:cs="Tahoma"/>
          <w:sz w:val="20"/>
          <w:szCs w:val="20"/>
        </w:rPr>
      </w:pPr>
    </w:p>
    <w:p w:rsidR="0091530B" w:rsidRDefault="00BA3943" w:rsidP="007E0228">
      <w:pPr>
        <w:numPr>
          <w:ilvl w:val="12"/>
          <w:numId w:val="0"/>
        </w:numPr>
        <w:rPr>
          <w:rFonts w:ascii="Arial" w:hAnsi="Arial" w:cs="Tahoma"/>
          <w:sz w:val="20"/>
          <w:szCs w:val="20"/>
        </w:rPr>
      </w:pPr>
      <w:r w:rsidRPr="007E0228">
        <w:rPr>
          <w:rFonts w:ascii="Arial" w:hAnsi="Arial" w:cs="Tahoma"/>
          <w:sz w:val="20"/>
          <w:szCs w:val="20"/>
        </w:rPr>
        <w:t xml:space="preserve">Dear </w:t>
      </w:r>
    </w:p>
    <w:p w:rsidR="00BA3943" w:rsidRPr="007E0228" w:rsidRDefault="00BA3943" w:rsidP="007E0228">
      <w:pPr>
        <w:numPr>
          <w:ilvl w:val="12"/>
          <w:numId w:val="0"/>
        </w:numPr>
        <w:rPr>
          <w:rFonts w:ascii="Arial" w:hAnsi="Arial" w:cs="Tahoma"/>
          <w:sz w:val="20"/>
          <w:szCs w:val="20"/>
        </w:rPr>
      </w:pPr>
    </w:p>
    <w:p w:rsidR="00BA3943" w:rsidRPr="007E0228" w:rsidRDefault="00BA3943" w:rsidP="007E0228">
      <w:pPr>
        <w:numPr>
          <w:ilvl w:val="12"/>
          <w:numId w:val="0"/>
        </w:numPr>
        <w:rPr>
          <w:rFonts w:ascii="Arial" w:hAnsi="Arial" w:cs="Tahoma"/>
          <w:sz w:val="20"/>
          <w:szCs w:val="20"/>
        </w:rPr>
      </w:pPr>
    </w:p>
    <w:p w:rsidR="00BA3943" w:rsidRPr="007E0228" w:rsidRDefault="00BA3943" w:rsidP="007E0228">
      <w:pPr>
        <w:ind w:left="360"/>
        <w:rPr>
          <w:rFonts w:ascii="Arial" w:hAnsi="Arial" w:cs="Tahoma"/>
          <w:b/>
          <w:sz w:val="22"/>
          <w:szCs w:val="22"/>
        </w:rPr>
      </w:pPr>
      <w:r w:rsidRPr="007E0228">
        <w:rPr>
          <w:rFonts w:ascii="Arial" w:hAnsi="Arial" w:cs="Tahoma"/>
          <w:b/>
          <w:sz w:val="22"/>
          <w:szCs w:val="22"/>
        </w:rPr>
        <w:t>Would you like to reduce your vehicle running costs?</w:t>
      </w:r>
    </w:p>
    <w:p w:rsidR="00BA3943" w:rsidRPr="007E0228" w:rsidRDefault="00BA3943" w:rsidP="007E0228">
      <w:pPr>
        <w:ind w:left="360"/>
        <w:rPr>
          <w:rFonts w:ascii="Arial" w:hAnsi="Arial" w:cs="Tahoma"/>
          <w:b/>
          <w:sz w:val="22"/>
          <w:szCs w:val="22"/>
        </w:rPr>
      </w:pPr>
      <w:r w:rsidRPr="007E0228">
        <w:rPr>
          <w:rFonts w:ascii="Arial" w:hAnsi="Arial" w:cs="Tahoma"/>
          <w:b/>
          <w:sz w:val="22"/>
          <w:szCs w:val="22"/>
        </w:rPr>
        <w:t>Are you frustrated by end of lease vehicle costs?</w:t>
      </w:r>
    </w:p>
    <w:p w:rsidR="0091530B" w:rsidRDefault="00BA3943" w:rsidP="007E0228">
      <w:pPr>
        <w:ind w:left="360"/>
        <w:rPr>
          <w:rFonts w:ascii="Arial" w:hAnsi="Arial" w:cs="Tahoma"/>
          <w:b/>
          <w:sz w:val="22"/>
          <w:szCs w:val="22"/>
        </w:rPr>
      </w:pPr>
      <w:r w:rsidRPr="007E0228">
        <w:rPr>
          <w:rFonts w:ascii="Arial" w:hAnsi="Arial" w:cs="Tahoma"/>
          <w:b/>
          <w:sz w:val="22"/>
          <w:szCs w:val="22"/>
        </w:rPr>
        <w:t>Would you like to reduce the hidden costs of accidents?</w:t>
      </w:r>
    </w:p>
    <w:p w:rsidR="00BA3943" w:rsidRPr="007E0228" w:rsidRDefault="00BA3943" w:rsidP="007E0228">
      <w:pPr>
        <w:ind w:left="360"/>
        <w:rPr>
          <w:rFonts w:ascii="Arial" w:hAnsi="Arial" w:cs="Tahoma"/>
          <w:b/>
          <w:sz w:val="22"/>
          <w:szCs w:val="22"/>
        </w:rPr>
      </w:pPr>
    </w:p>
    <w:p w:rsidR="00BA3943" w:rsidRPr="007E0228" w:rsidRDefault="00BA3943" w:rsidP="007E0228">
      <w:pPr>
        <w:rPr>
          <w:rFonts w:ascii="Arial" w:hAnsi="Arial" w:cs="Tahoma"/>
          <w:sz w:val="20"/>
          <w:szCs w:val="20"/>
        </w:rPr>
      </w:pPr>
    </w:p>
    <w:p w:rsidR="00BA3943" w:rsidRPr="007E0228" w:rsidRDefault="00BA3943" w:rsidP="007E0228">
      <w:pPr>
        <w:rPr>
          <w:rFonts w:ascii="Arial" w:hAnsi="Arial" w:cs="Tahoma"/>
          <w:sz w:val="20"/>
          <w:szCs w:val="20"/>
        </w:rPr>
      </w:pPr>
      <w:r w:rsidRPr="007E0228">
        <w:rPr>
          <w:rFonts w:ascii="Arial" w:hAnsi="Arial" w:cs="Tahoma"/>
          <w:sz w:val="20"/>
          <w:szCs w:val="20"/>
        </w:rPr>
        <w:t>Running a fleet of company vehicles can be a challenging process especially at the return time of leased vehicles or if any vehicles are involved in an accident.</w:t>
      </w:r>
    </w:p>
    <w:p w:rsidR="00BA3943" w:rsidRPr="007E0228" w:rsidRDefault="00BA3943" w:rsidP="007E0228">
      <w:pPr>
        <w:rPr>
          <w:rFonts w:ascii="Arial" w:hAnsi="Arial" w:cs="Tahoma"/>
          <w:sz w:val="20"/>
          <w:szCs w:val="20"/>
        </w:rPr>
      </w:pPr>
    </w:p>
    <w:p w:rsidR="00BA3943" w:rsidRPr="007E0228" w:rsidRDefault="00BA3943" w:rsidP="007E0228">
      <w:pPr>
        <w:rPr>
          <w:rFonts w:ascii="Arial" w:hAnsi="Arial" w:cs="Tahoma"/>
          <w:sz w:val="20"/>
          <w:szCs w:val="20"/>
        </w:rPr>
      </w:pPr>
      <w:r w:rsidRPr="007E0228">
        <w:rPr>
          <w:rFonts w:ascii="Arial" w:hAnsi="Arial" w:cs="Tahoma"/>
          <w:sz w:val="20"/>
          <w:szCs w:val="20"/>
        </w:rPr>
        <w:t>We can help reduce the challenge for you and your drivers.  We specialise in helping local businesses look after their vehicles, cars and vans with aspects such as routine servicing right through to full accident repairs.</w:t>
      </w:r>
    </w:p>
    <w:p w:rsidR="00BA3943" w:rsidRPr="007E0228" w:rsidRDefault="00BA3943" w:rsidP="007E0228">
      <w:pPr>
        <w:rPr>
          <w:rFonts w:ascii="Arial" w:hAnsi="Arial" w:cs="Tahoma"/>
          <w:sz w:val="20"/>
          <w:szCs w:val="20"/>
        </w:rPr>
      </w:pPr>
    </w:p>
    <w:p w:rsidR="00BA3943" w:rsidRPr="007E0228" w:rsidRDefault="00BA3943" w:rsidP="007E0228">
      <w:pPr>
        <w:rPr>
          <w:rFonts w:ascii="Arial" w:hAnsi="Arial" w:cs="Tahoma"/>
          <w:sz w:val="20"/>
          <w:szCs w:val="20"/>
        </w:rPr>
      </w:pPr>
      <w:r w:rsidRPr="007E0228">
        <w:rPr>
          <w:rFonts w:ascii="Arial" w:hAnsi="Arial" w:cs="Tahoma"/>
          <w:sz w:val="20"/>
          <w:szCs w:val="20"/>
        </w:rPr>
        <w:t>If you lease your vehicles, we can help you to reduce your end of lease costs by performing a full vehicle check, identify damage that the lease companies will charge you for and give you a price to rectify any damage – all much lower than what the lease companies will charge you.</w:t>
      </w:r>
    </w:p>
    <w:p w:rsidR="00BA3943" w:rsidRPr="007E0228" w:rsidRDefault="00BA3943" w:rsidP="007E0228">
      <w:pPr>
        <w:rPr>
          <w:rFonts w:ascii="Arial" w:hAnsi="Arial" w:cs="Tahoma"/>
          <w:sz w:val="20"/>
          <w:szCs w:val="20"/>
        </w:rPr>
      </w:pPr>
    </w:p>
    <w:p w:rsidR="00BA3943" w:rsidRPr="007E0228" w:rsidRDefault="00BA3943" w:rsidP="007E0228">
      <w:pPr>
        <w:pStyle w:val="ListParagraph"/>
        <w:numPr>
          <w:ilvl w:val="0"/>
          <w:numId w:val="8"/>
        </w:numPr>
        <w:rPr>
          <w:rFonts w:ascii="Arial" w:hAnsi="Arial" w:cs="Tahoma"/>
          <w:sz w:val="20"/>
          <w:szCs w:val="20"/>
        </w:rPr>
      </w:pPr>
      <w:r w:rsidRPr="007E0228">
        <w:rPr>
          <w:rFonts w:ascii="Arial" w:hAnsi="Arial" w:cs="Tahoma"/>
          <w:sz w:val="20"/>
          <w:szCs w:val="20"/>
        </w:rPr>
        <w:t>We can help you reduce your fleet running costs</w:t>
      </w:r>
    </w:p>
    <w:p w:rsidR="00BA3943" w:rsidRPr="007E0228" w:rsidRDefault="00BA3943" w:rsidP="007E0228">
      <w:pPr>
        <w:pStyle w:val="ListParagraph"/>
        <w:numPr>
          <w:ilvl w:val="0"/>
          <w:numId w:val="8"/>
        </w:numPr>
        <w:rPr>
          <w:rFonts w:ascii="Arial" w:hAnsi="Arial" w:cs="Tahoma"/>
          <w:sz w:val="20"/>
          <w:szCs w:val="20"/>
        </w:rPr>
      </w:pPr>
      <w:r w:rsidRPr="007E0228">
        <w:rPr>
          <w:rFonts w:ascii="Arial" w:hAnsi="Arial" w:cs="Tahoma"/>
          <w:sz w:val="20"/>
          <w:szCs w:val="20"/>
        </w:rPr>
        <w:t>Keep your drivers mobile at all times so they do not incur any lost or down time</w:t>
      </w:r>
    </w:p>
    <w:p w:rsidR="00BA3943" w:rsidRPr="007E0228" w:rsidRDefault="00BA3943" w:rsidP="007E0228">
      <w:pPr>
        <w:pStyle w:val="ListParagraph"/>
        <w:numPr>
          <w:ilvl w:val="0"/>
          <w:numId w:val="8"/>
        </w:numPr>
        <w:rPr>
          <w:rFonts w:ascii="Arial" w:hAnsi="Arial" w:cs="Tahoma"/>
          <w:sz w:val="20"/>
          <w:szCs w:val="20"/>
        </w:rPr>
      </w:pPr>
      <w:r w:rsidRPr="007E0228">
        <w:rPr>
          <w:rFonts w:ascii="Arial" w:hAnsi="Arial" w:cs="Tahoma"/>
          <w:sz w:val="20"/>
          <w:szCs w:val="20"/>
        </w:rPr>
        <w:t>In the case of accidents, we turn your vehicles around quickly so any inconvenience is kept to an absolute minimum.</w:t>
      </w:r>
    </w:p>
    <w:p w:rsidR="00BA3943" w:rsidRPr="007E0228" w:rsidRDefault="00BA3943" w:rsidP="007E0228">
      <w:pPr>
        <w:rPr>
          <w:rFonts w:ascii="Arial" w:hAnsi="Arial" w:cs="Tahoma"/>
          <w:sz w:val="20"/>
          <w:szCs w:val="20"/>
        </w:rPr>
      </w:pPr>
    </w:p>
    <w:p w:rsidR="00BA3943" w:rsidRPr="007E0228" w:rsidRDefault="00BA3943" w:rsidP="007E0228">
      <w:pPr>
        <w:rPr>
          <w:rFonts w:ascii="Arial" w:hAnsi="Arial" w:cs="Tahoma"/>
          <w:sz w:val="20"/>
          <w:szCs w:val="20"/>
        </w:rPr>
      </w:pPr>
      <w:r w:rsidRPr="007E0228">
        <w:rPr>
          <w:rFonts w:ascii="Arial" w:hAnsi="Arial" w:cs="Tahoma"/>
          <w:sz w:val="20"/>
          <w:szCs w:val="20"/>
        </w:rPr>
        <w:t>To support all of the above, our most recent customer satisfaction survey results were xxxxxxxxxxxxxxxxxxx.  We are also able to offer any vehicle estimates at your premises so you don’t even have to come to us - we will come to you.</w:t>
      </w:r>
    </w:p>
    <w:p w:rsidR="00BA3943" w:rsidRPr="007E0228" w:rsidRDefault="00BA3943" w:rsidP="007E0228">
      <w:pPr>
        <w:rPr>
          <w:rFonts w:ascii="Arial" w:hAnsi="Arial" w:cs="Tahoma"/>
          <w:sz w:val="20"/>
          <w:szCs w:val="20"/>
        </w:rPr>
      </w:pPr>
    </w:p>
    <w:p w:rsidR="00BA3943" w:rsidRPr="007E0228" w:rsidRDefault="00BA3943" w:rsidP="007E0228">
      <w:pPr>
        <w:rPr>
          <w:rFonts w:ascii="Arial" w:hAnsi="Arial" w:cs="Tahoma"/>
          <w:sz w:val="20"/>
          <w:szCs w:val="20"/>
        </w:rPr>
      </w:pPr>
      <w:r w:rsidRPr="007E0228">
        <w:rPr>
          <w:rFonts w:ascii="Arial" w:hAnsi="Arial" w:cs="Tahoma"/>
          <w:sz w:val="20"/>
          <w:szCs w:val="20"/>
        </w:rPr>
        <w:t xml:space="preserve">We are keen to understand how we can develop any association with you to mutual benefit and would be pleased to discuss how we can save you both time and money managing your fleet.  I will contact you shortly to discuss perhaps how we can progress.  In the meantime, if you wish to visit our premises and discuss any of the above, please do not hesitate to contact me on 01234 567891 </w:t>
      </w:r>
    </w:p>
    <w:p w:rsidR="00BA3943" w:rsidRPr="007E0228" w:rsidRDefault="00BA3943" w:rsidP="007E0228">
      <w:pPr>
        <w:rPr>
          <w:rFonts w:ascii="Arial" w:hAnsi="Arial" w:cs="Tahoma"/>
          <w:sz w:val="20"/>
          <w:szCs w:val="20"/>
        </w:rPr>
      </w:pPr>
    </w:p>
    <w:p w:rsidR="00BA3943" w:rsidRPr="007E0228" w:rsidRDefault="00BA3943" w:rsidP="007E0228">
      <w:pPr>
        <w:rPr>
          <w:rFonts w:ascii="Arial" w:hAnsi="Arial" w:cs="Tahoma"/>
          <w:sz w:val="20"/>
          <w:szCs w:val="20"/>
        </w:rPr>
      </w:pPr>
      <w:r w:rsidRPr="007E0228">
        <w:rPr>
          <w:rFonts w:ascii="Arial" w:hAnsi="Arial" w:cs="Tahoma"/>
          <w:sz w:val="20"/>
          <w:szCs w:val="20"/>
        </w:rPr>
        <w:t>Yours sincerely</w:t>
      </w:r>
    </w:p>
    <w:p w:rsidR="003E07E6" w:rsidRPr="007E0228" w:rsidRDefault="003E07E6" w:rsidP="007E0228">
      <w:pPr>
        <w:pStyle w:val="Heading1"/>
        <w:rPr>
          <w:sz w:val="44"/>
          <w:szCs w:val="44"/>
          <w:lang w:val="en-US"/>
        </w:rPr>
      </w:pPr>
    </w:p>
    <w:sectPr w:rsidR="003E07E6" w:rsidRPr="007E0228" w:rsidSect="002008D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0F7" w:rsidRDefault="00A930F7">
      <w:r>
        <w:separator/>
      </w:r>
    </w:p>
  </w:endnote>
  <w:endnote w:type="continuationSeparator" w:id="0">
    <w:p w:rsidR="00A930F7" w:rsidRDefault="00A930F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A14" w:rsidRDefault="008636DA" w:rsidP="00953F9E">
    <w:pPr>
      <w:pStyle w:val="Footer"/>
      <w:framePr w:wrap="around" w:vAnchor="text" w:hAnchor="margin" w:xAlign="inside" w:y="1"/>
      <w:rPr>
        <w:rStyle w:val="PageNumber"/>
      </w:rPr>
    </w:pPr>
    <w:r>
      <w:rPr>
        <w:rStyle w:val="PageNumber"/>
      </w:rPr>
      <w:fldChar w:fldCharType="begin"/>
    </w:r>
    <w:r w:rsidR="00305A14">
      <w:rPr>
        <w:rStyle w:val="PageNumber"/>
      </w:rPr>
      <w:instrText xml:space="preserve">PAGE  </w:instrText>
    </w:r>
    <w:r>
      <w:rPr>
        <w:rStyle w:val="PageNumber"/>
      </w:rPr>
      <w:fldChar w:fldCharType="end"/>
    </w:r>
  </w:p>
  <w:p w:rsidR="00305A14" w:rsidRDefault="00305A14" w:rsidP="00953F9E">
    <w:pPr>
      <w:pStyle w:val="Footer"/>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A14" w:rsidRPr="00953F9E" w:rsidRDefault="00305A14" w:rsidP="00953F9E">
    <w:pPr>
      <w:pStyle w:val="Footer"/>
      <w:framePr w:wrap="around" w:vAnchor="text" w:hAnchor="margin" w:xAlign="inside" w:y="1"/>
      <w:rPr>
        <w:rStyle w:val="PageNumber"/>
      </w:rPr>
    </w:pPr>
  </w:p>
  <w:p w:rsidR="00305A14" w:rsidRPr="00CB1D24" w:rsidRDefault="00EC258A" w:rsidP="00953F9E">
    <w:pPr>
      <w:pStyle w:val="Footer"/>
      <w:ind w:right="360" w:firstLine="360"/>
      <w:jc w:val="center"/>
      <w:rPr>
        <w:rFonts w:ascii="Tahoma" w:hAnsi="Tahoma" w:cs="Tahoma"/>
        <w:b/>
        <w:sz w:val="20"/>
        <w:szCs w:val="20"/>
      </w:rPr>
    </w:pPr>
    <w:r>
      <w:rPr>
        <w:noProof/>
        <w:lang w:val="en-US" w:eastAsia="en-US"/>
      </w:rPr>
      <w:drawing>
        <wp:anchor distT="0" distB="0" distL="114300" distR="114300" simplePos="0" relativeHeight="251659264" behindDoc="0" locked="0" layoutInCell="1" allowOverlap="1">
          <wp:simplePos x="0" y="0"/>
          <wp:positionH relativeFrom="column">
            <wp:posOffset>-457200</wp:posOffset>
          </wp:positionH>
          <wp:positionV relativeFrom="paragraph">
            <wp:posOffset>-208915</wp:posOffset>
          </wp:positionV>
          <wp:extent cx="2171700" cy="406400"/>
          <wp:effectExtent l="25400" t="0" r="0" b="0"/>
          <wp:wrapNone/>
          <wp:docPr id="41" name="" descr="maxmeyerplus logo 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meyerplus logo black.eps"/>
                  <pic:cNvPicPr/>
                </pic:nvPicPr>
                <ve:AlternateContent xmlns:ma="http://schemas.microsoft.com/office/mac/drawingml/2008/main">
                  <ve:Choice Requires="ma">
                    <pic:blipFill>
                      <a:blip r:embed="rId1"/>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2"/>
                      <a:stretch>
                        <a:fillRect/>
                      </a:stretch>
                    </pic:blipFill>
                  </ve:Fallback>
                </ve:AlternateContent>
                <pic:spPr>
                  <a:xfrm>
                    <a:off x="0" y="0"/>
                    <a:ext cx="2171700" cy="406400"/>
                  </a:xfrm>
                  <a:prstGeom prst="rect">
                    <a:avLst/>
                  </a:prstGeom>
                </pic:spPr>
              </pic:pic>
            </a:graphicData>
          </a:graphic>
        </wp:anchor>
      </w:drawing>
    </w:r>
    <w:r>
      <w:rPr>
        <w:noProof/>
        <w:lang w:val="en-US" w:eastAsia="en-US"/>
      </w:rPr>
      <w:drawing>
        <wp:anchor distT="0" distB="0" distL="114300" distR="114300" simplePos="0" relativeHeight="251660288" behindDoc="0" locked="0" layoutInCell="1" allowOverlap="1">
          <wp:simplePos x="0" y="0"/>
          <wp:positionH relativeFrom="column">
            <wp:posOffset>5829300</wp:posOffset>
          </wp:positionH>
          <wp:positionV relativeFrom="paragraph">
            <wp:posOffset>-374015</wp:posOffset>
          </wp:positionV>
          <wp:extent cx="1028700" cy="660400"/>
          <wp:effectExtent l="0" t="0" r="0" b="0"/>
          <wp:wrapNone/>
          <wp:docPr id="4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3"/>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4"/>
                      <a:srcRect/>
                      <a:stretch>
                        <a:fillRect/>
                      </a:stretch>
                    </pic:blipFill>
                  </ve:Fallback>
                </ve:AlternateContent>
                <pic:spPr bwMode="auto">
                  <a:xfrm>
                    <a:off x="0" y="0"/>
                    <a:ext cx="1028700" cy="660400"/>
                  </a:xfrm>
                  <a:prstGeom prst="rect">
                    <a:avLst/>
                  </a:prstGeom>
                  <a:noFill/>
                  <a:ln w="9525">
                    <a:noFill/>
                    <a:miter lim="800000"/>
                    <a:headEnd/>
                    <a:tailEnd/>
                  </a:ln>
                </pic:spPr>
              </pic:pic>
            </a:graphicData>
          </a:graphic>
        </wp:anchor>
      </w:drawing>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8A" w:rsidRDefault="00EC258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0F7" w:rsidRDefault="00A930F7">
      <w:r>
        <w:separator/>
      </w:r>
    </w:p>
  </w:footnote>
  <w:footnote w:type="continuationSeparator" w:id="0">
    <w:p w:rsidR="00A930F7" w:rsidRDefault="00A930F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8A" w:rsidRDefault="00EC258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A14" w:rsidRPr="004D493E" w:rsidRDefault="00305A14" w:rsidP="00CF1053">
    <w:pPr>
      <w:pStyle w:val="Header"/>
      <w:jc w:val="cent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8A" w:rsidRDefault="00EC258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02615"/>
    <w:multiLevelType w:val="hybridMultilevel"/>
    <w:tmpl w:val="52561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B001CB"/>
    <w:multiLevelType w:val="hybridMultilevel"/>
    <w:tmpl w:val="87462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D85DE9"/>
    <w:multiLevelType w:val="hybridMultilevel"/>
    <w:tmpl w:val="E168F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9448D5"/>
    <w:multiLevelType w:val="hybridMultilevel"/>
    <w:tmpl w:val="AC6A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754DFB"/>
    <w:multiLevelType w:val="hybridMultilevel"/>
    <w:tmpl w:val="D62CF9EA"/>
    <w:lvl w:ilvl="0" w:tplc="EF0062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482C04"/>
    <w:multiLevelType w:val="hybridMultilevel"/>
    <w:tmpl w:val="9468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7A1C75"/>
    <w:multiLevelType w:val="hybridMultilevel"/>
    <w:tmpl w:val="C3808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A02242"/>
    <w:multiLevelType w:val="hybridMultilevel"/>
    <w:tmpl w:val="0E1A4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4"/>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04460E"/>
    <w:rsid w:val="000009F8"/>
    <w:rsid w:val="00003CCB"/>
    <w:rsid w:val="000062A1"/>
    <w:rsid w:val="000202F9"/>
    <w:rsid w:val="000246AE"/>
    <w:rsid w:val="000323A3"/>
    <w:rsid w:val="00032952"/>
    <w:rsid w:val="000336C0"/>
    <w:rsid w:val="00037F58"/>
    <w:rsid w:val="00040EF0"/>
    <w:rsid w:val="0004460E"/>
    <w:rsid w:val="00060328"/>
    <w:rsid w:val="000664DE"/>
    <w:rsid w:val="00072344"/>
    <w:rsid w:val="00081680"/>
    <w:rsid w:val="00083D47"/>
    <w:rsid w:val="00087836"/>
    <w:rsid w:val="000A4ECF"/>
    <w:rsid w:val="000A7EEA"/>
    <w:rsid w:val="000B04FC"/>
    <w:rsid w:val="000C0A62"/>
    <w:rsid w:val="000C41C8"/>
    <w:rsid w:val="000E3F15"/>
    <w:rsid w:val="000E3FCA"/>
    <w:rsid w:val="000F6753"/>
    <w:rsid w:val="000F7FC0"/>
    <w:rsid w:val="001004A5"/>
    <w:rsid w:val="00100F4C"/>
    <w:rsid w:val="00115999"/>
    <w:rsid w:val="001211D1"/>
    <w:rsid w:val="00122876"/>
    <w:rsid w:val="00135EEA"/>
    <w:rsid w:val="00150DBC"/>
    <w:rsid w:val="001520DD"/>
    <w:rsid w:val="00170F7A"/>
    <w:rsid w:val="0017492B"/>
    <w:rsid w:val="00182798"/>
    <w:rsid w:val="001844AA"/>
    <w:rsid w:val="00194573"/>
    <w:rsid w:val="0019779B"/>
    <w:rsid w:val="001A0A47"/>
    <w:rsid w:val="001A2F13"/>
    <w:rsid w:val="001B1EB7"/>
    <w:rsid w:val="001B6111"/>
    <w:rsid w:val="001C0935"/>
    <w:rsid w:val="001D3B48"/>
    <w:rsid w:val="001D403C"/>
    <w:rsid w:val="001D6F45"/>
    <w:rsid w:val="002008DD"/>
    <w:rsid w:val="00206410"/>
    <w:rsid w:val="00211752"/>
    <w:rsid w:val="00214BFC"/>
    <w:rsid w:val="002242BB"/>
    <w:rsid w:val="00246782"/>
    <w:rsid w:val="00247132"/>
    <w:rsid w:val="00251155"/>
    <w:rsid w:val="00262DB8"/>
    <w:rsid w:val="00262FE6"/>
    <w:rsid w:val="0026597C"/>
    <w:rsid w:val="00266536"/>
    <w:rsid w:val="00274A09"/>
    <w:rsid w:val="002761CA"/>
    <w:rsid w:val="002763DB"/>
    <w:rsid w:val="00284332"/>
    <w:rsid w:val="00284AC0"/>
    <w:rsid w:val="002850BD"/>
    <w:rsid w:val="00286222"/>
    <w:rsid w:val="00287A14"/>
    <w:rsid w:val="002A5308"/>
    <w:rsid w:val="002B42D7"/>
    <w:rsid w:val="002B739F"/>
    <w:rsid w:val="002C0313"/>
    <w:rsid w:val="002D648D"/>
    <w:rsid w:val="002E0507"/>
    <w:rsid w:val="002E1D4C"/>
    <w:rsid w:val="002E390C"/>
    <w:rsid w:val="002F6EF9"/>
    <w:rsid w:val="00300DE7"/>
    <w:rsid w:val="003032C9"/>
    <w:rsid w:val="00305A14"/>
    <w:rsid w:val="00322BD0"/>
    <w:rsid w:val="00353F7F"/>
    <w:rsid w:val="00354960"/>
    <w:rsid w:val="003642BC"/>
    <w:rsid w:val="0037001E"/>
    <w:rsid w:val="00370CE1"/>
    <w:rsid w:val="003731CE"/>
    <w:rsid w:val="00376015"/>
    <w:rsid w:val="0038242C"/>
    <w:rsid w:val="003C14E7"/>
    <w:rsid w:val="003C2358"/>
    <w:rsid w:val="003C6F73"/>
    <w:rsid w:val="003D5577"/>
    <w:rsid w:val="003D6C19"/>
    <w:rsid w:val="003E07E6"/>
    <w:rsid w:val="003E6E4B"/>
    <w:rsid w:val="003F0B62"/>
    <w:rsid w:val="003F1617"/>
    <w:rsid w:val="003F44B8"/>
    <w:rsid w:val="00403A5D"/>
    <w:rsid w:val="004067BA"/>
    <w:rsid w:val="00417318"/>
    <w:rsid w:val="00423AC3"/>
    <w:rsid w:val="0043218A"/>
    <w:rsid w:val="00434A15"/>
    <w:rsid w:val="00444446"/>
    <w:rsid w:val="004627F6"/>
    <w:rsid w:val="004631A8"/>
    <w:rsid w:val="00463734"/>
    <w:rsid w:val="004660A6"/>
    <w:rsid w:val="00467081"/>
    <w:rsid w:val="00467206"/>
    <w:rsid w:val="004929C7"/>
    <w:rsid w:val="0049308B"/>
    <w:rsid w:val="00497C1B"/>
    <w:rsid w:val="004A21F0"/>
    <w:rsid w:val="004A6ED0"/>
    <w:rsid w:val="004B00F2"/>
    <w:rsid w:val="004C0B42"/>
    <w:rsid w:val="004C31AA"/>
    <w:rsid w:val="004D0282"/>
    <w:rsid w:val="004D048D"/>
    <w:rsid w:val="004D18C1"/>
    <w:rsid w:val="004D493E"/>
    <w:rsid w:val="004E1352"/>
    <w:rsid w:val="004E30B6"/>
    <w:rsid w:val="004F56DC"/>
    <w:rsid w:val="00506D05"/>
    <w:rsid w:val="005147B5"/>
    <w:rsid w:val="0052098E"/>
    <w:rsid w:val="00540A8E"/>
    <w:rsid w:val="00542B53"/>
    <w:rsid w:val="00545413"/>
    <w:rsid w:val="00555731"/>
    <w:rsid w:val="0056447C"/>
    <w:rsid w:val="00582C5A"/>
    <w:rsid w:val="005835B7"/>
    <w:rsid w:val="00591337"/>
    <w:rsid w:val="005A6EFB"/>
    <w:rsid w:val="005C140D"/>
    <w:rsid w:val="005D58AD"/>
    <w:rsid w:val="005D7F0D"/>
    <w:rsid w:val="005E3E64"/>
    <w:rsid w:val="005F0FCA"/>
    <w:rsid w:val="005F1E31"/>
    <w:rsid w:val="006044DD"/>
    <w:rsid w:val="006134A2"/>
    <w:rsid w:val="006173BF"/>
    <w:rsid w:val="00622805"/>
    <w:rsid w:val="00627A7F"/>
    <w:rsid w:val="0063181E"/>
    <w:rsid w:val="006354E6"/>
    <w:rsid w:val="00645633"/>
    <w:rsid w:val="00650E9D"/>
    <w:rsid w:val="00655B64"/>
    <w:rsid w:val="0066083D"/>
    <w:rsid w:val="00666571"/>
    <w:rsid w:val="00686702"/>
    <w:rsid w:val="006915B5"/>
    <w:rsid w:val="006948C9"/>
    <w:rsid w:val="00694A49"/>
    <w:rsid w:val="006C611C"/>
    <w:rsid w:val="006D0212"/>
    <w:rsid w:val="006D4170"/>
    <w:rsid w:val="006E1074"/>
    <w:rsid w:val="006E1402"/>
    <w:rsid w:val="006F6974"/>
    <w:rsid w:val="0070115D"/>
    <w:rsid w:val="0070241F"/>
    <w:rsid w:val="007237D1"/>
    <w:rsid w:val="007261BB"/>
    <w:rsid w:val="00727E0B"/>
    <w:rsid w:val="0073367A"/>
    <w:rsid w:val="00736FB7"/>
    <w:rsid w:val="007457FD"/>
    <w:rsid w:val="00750075"/>
    <w:rsid w:val="00755661"/>
    <w:rsid w:val="0076316F"/>
    <w:rsid w:val="00764021"/>
    <w:rsid w:val="0076677D"/>
    <w:rsid w:val="00770999"/>
    <w:rsid w:val="007923F0"/>
    <w:rsid w:val="007A2FE6"/>
    <w:rsid w:val="007A3E28"/>
    <w:rsid w:val="007B73BE"/>
    <w:rsid w:val="007C73FB"/>
    <w:rsid w:val="007C7718"/>
    <w:rsid w:val="007D153F"/>
    <w:rsid w:val="007D342A"/>
    <w:rsid w:val="007D4308"/>
    <w:rsid w:val="007E0228"/>
    <w:rsid w:val="007E095D"/>
    <w:rsid w:val="007F21DE"/>
    <w:rsid w:val="008008EC"/>
    <w:rsid w:val="00805D65"/>
    <w:rsid w:val="008245CE"/>
    <w:rsid w:val="00830538"/>
    <w:rsid w:val="008334AA"/>
    <w:rsid w:val="00833F11"/>
    <w:rsid w:val="00834FE1"/>
    <w:rsid w:val="008433A4"/>
    <w:rsid w:val="008513EA"/>
    <w:rsid w:val="008636DA"/>
    <w:rsid w:val="00881A8E"/>
    <w:rsid w:val="008835D0"/>
    <w:rsid w:val="00886DE5"/>
    <w:rsid w:val="00890CC2"/>
    <w:rsid w:val="00890D79"/>
    <w:rsid w:val="008957F9"/>
    <w:rsid w:val="008A3CD7"/>
    <w:rsid w:val="008B21C8"/>
    <w:rsid w:val="008B45D9"/>
    <w:rsid w:val="008B6A9C"/>
    <w:rsid w:val="008C28F8"/>
    <w:rsid w:val="008C30AF"/>
    <w:rsid w:val="008C6A28"/>
    <w:rsid w:val="008C7EC3"/>
    <w:rsid w:val="008D743F"/>
    <w:rsid w:val="008E4702"/>
    <w:rsid w:val="008E5E17"/>
    <w:rsid w:val="008F035D"/>
    <w:rsid w:val="008F6A86"/>
    <w:rsid w:val="009054A8"/>
    <w:rsid w:val="009142E2"/>
    <w:rsid w:val="0091530B"/>
    <w:rsid w:val="009329F1"/>
    <w:rsid w:val="00932E9C"/>
    <w:rsid w:val="00935030"/>
    <w:rsid w:val="00937A75"/>
    <w:rsid w:val="0094158A"/>
    <w:rsid w:val="00941C43"/>
    <w:rsid w:val="009433B7"/>
    <w:rsid w:val="0094744D"/>
    <w:rsid w:val="00953F9E"/>
    <w:rsid w:val="009568D4"/>
    <w:rsid w:val="0097277D"/>
    <w:rsid w:val="00977E72"/>
    <w:rsid w:val="0098741C"/>
    <w:rsid w:val="00995AAB"/>
    <w:rsid w:val="00996214"/>
    <w:rsid w:val="009C2F06"/>
    <w:rsid w:val="009C5B1C"/>
    <w:rsid w:val="009D4469"/>
    <w:rsid w:val="009D5A7E"/>
    <w:rsid w:val="009E2EF9"/>
    <w:rsid w:val="009E3AFB"/>
    <w:rsid w:val="009F2366"/>
    <w:rsid w:val="009F6608"/>
    <w:rsid w:val="00A26594"/>
    <w:rsid w:val="00A34AD9"/>
    <w:rsid w:val="00A369AF"/>
    <w:rsid w:val="00A6122C"/>
    <w:rsid w:val="00A64E69"/>
    <w:rsid w:val="00A651AC"/>
    <w:rsid w:val="00A70C0A"/>
    <w:rsid w:val="00A77A15"/>
    <w:rsid w:val="00A929C0"/>
    <w:rsid w:val="00A930F7"/>
    <w:rsid w:val="00A96575"/>
    <w:rsid w:val="00A971BA"/>
    <w:rsid w:val="00AA1DF8"/>
    <w:rsid w:val="00AB2CE0"/>
    <w:rsid w:val="00AD7197"/>
    <w:rsid w:val="00AD7825"/>
    <w:rsid w:val="00AE6201"/>
    <w:rsid w:val="00AE66CF"/>
    <w:rsid w:val="00AE6B8B"/>
    <w:rsid w:val="00AF550D"/>
    <w:rsid w:val="00B0019E"/>
    <w:rsid w:val="00B07E83"/>
    <w:rsid w:val="00B14468"/>
    <w:rsid w:val="00B155FC"/>
    <w:rsid w:val="00B16563"/>
    <w:rsid w:val="00B27DCE"/>
    <w:rsid w:val="00B346C3"/>
    <w:rsid w:val="00B34B48"/>
    <w:rsid w:val="00B50A42"/>
    <w:rsid w:val="00B51E14"/>
    <w:rsid w:val="00B55815"/>
    <w:rsid w:val="00B73EAF"/>
    <w:rsid w:val="00B8147D"/>
    <w:rsid w:val="00B96BED"/>
    <w:rsid w:val="00BA1E06"/>
    <w:rsid w:val="00BA3943"/>
    <w:rsid w:val="00BB1923"/>
    <w:rsid w:val="00BB5BD6"/>
    <w:rsid w:val="00BB6766"/>
    <w:rsid w:val="00BB7CBF"/>
    <w:rsid w:val="00BC2E8F"/>
    <w:rsid w:val="00BC3715"/>
    <w:rsid w:val="00BD2E2E"/>
    <w:rsid w:val="00BE64C6"/>
    <w:rsid w:val="00BE66BF"/>
    <w:rsid w:val="00BF1532"/>
    <w:rsid w:val="00BF402E"/>
    <w:rsid w:val="00C032D0"/>
    <w:rsid w:val="00C069F9"/>
    <w:rsid w:val="00C06AC2"/>
    <w:rsid w:val="00C11F2F"/>
    <w:rsid w:val="00C1409C"/>
    <w:rsid w:val="00C204AB"/>
    <w:rsid w:val="00C25298"/>
    <w:rsid w:val="00C2654C"/>
    <w:rsid w:val="00C30024"/>
    <w:rsid w:val="00C333D7"/>
    <w:rsid w:val="00C5593F"/>
    <w:rsid w:val="00C56DEE"/>
    <w:rsid w:val="00C62DB9"/>
    <w:rsid w:val="00C72A49"/>
    <w:rsid w:val="00C73C45"/>
    <w:rsid w:val="00C77512"/>
    <w:rsid w:val="00C810A8"/>
    <w:rsid w:val="00C848BB"/>
    <w:rsid w:val="00C955B2"/>
    <w:rsid w:val="00CA4C8A"/>
    <w:rsid w:val="00CB1D24"/>
    <w:rsid w:val="00CB70BE"/>
    <w:rsid w:val="00CC6786"/>
    <w:rsid w:val="00CD2383"/>
    <w:rsid w:val="00CD315C"/>
    <w:rsid w:val="00CD40B8"/>
    <w:rsid w:val="00CF1053"/>
    <w:rsid w:val="00CF3A8C"/>
    <w:rsid w:val="00D055D2"/>
    <w:rsid w:val="00D06586"/>
    <w:rsid w:val="00D157F9"/>
    <w:rsid w:val="00D17B12"/>
    <w:rsid w:val="00D31464"/>
    <w:rsid w:val="00D324D0"/>
    <w:rsid w:val="00D428F4"/>
    <w:rsid w:val="00D53514"/>
    <w:rsid w:val="00D610E3"/>
    <w:rsid w:val="00D72AF4"/>
    <w:rsid w:val="00D76E37"/>
    <w:rsid w:val="00D905C9"/>
    <w:rsid w:val="00D9227E"/>
    <w:rsid w:val="00D936DB"/>
    <w:rsid w:val="00D93AB5"/>
    <w:rsid w:val="00D9426A"/>
    <w:rsid w:val="00D97C82"/>
    <w:rsid w:val="00DA1ED8"/>
    <w:rsid w:val="00DA5C2D"/>
    <w:rsid w:val="00DC571A"/>
    <w:rsid w:val="00DC58B6"/>
    <w:rsid w:val="00DE6F8E"/>
    <w:rsid w:val="00DE76AB"/>
    <w:rsid w:val="00DF0084"/>
    <w:rsid w:val="00DF01A5"/>
    <w:rsid w:val="00DF136D"/>
    <w:rsid w:val="00DF5CF0"/>
    <w:rsid w:val="00E10CC0"/>
    <w:rsid w:val="00E117C9"/>
    <w:rsid w:val="00E12BD5"/>
    <w:rsid w:val="00E1350F"/>
    <w:rsid w:val="00E15A57"/>
    <w:rsid w:val="00E206B9"/>
    <w:rsid w:val="00E4143C"/>
    <w:rsid w:val="00E66348"/>
    <w:rsid w:val="00E756EC"/>
    <w:rsid w:val="00E76B86"/>
    <w:rsid w:val="00E9274E"/>
    <w:rsid w:val="00E92E4C"/>
    <w:rsid w:val="00EA17DB"/>
    <w:rsid w:val="00EB0530"/>
    <w:rsid w:val="00EB0C7A"/>
    <w:rsid w:val="00EB5CFF"/>
    <w:rsid w:val="00EC0741"/>
    <w:rsid w:val="00EC258A"/>
    <w:rsid w:val="00ED0653"/>
    <w:rsid w:val="00ED4363"/>
    <w:rsid w:val="00EE3B07"/>
    <w:rsid w:val="00EF64CB"/>
    <w:rsid w:val="00F0274B"/>
    <w:rsid w:val="00F10D24"/>
    <w:rsid w:val="00F14BEB"/>
    <w:rsid w:val="00F428BA"/>
    <w:rsid w:val="00F453B9"/>
    <w:rsid w:val="00F4622E"/>
    <w:rsid w:val="00F7576D"/>
    <w:rsid w:val="00F83882"/>
    <w:rsid w:val="00F93C7C"/>
    <w:rsid w:val="00FA53E1"/>
    <w:rsid w:val="00FA5416"/>
    <w:rsid w:val="00FA59A1"/>
    <w:rsid w:val="00FA5E7E"/>
    <w:rsid w:val="00FA7020"/>
    <w:rsid w:val="00FB1D99"/>
    <w:rsid w:val="00FB4E6B"/>
    <w:rsid w:val="00FC18F4"/>
    <w:rsid w:val="00FD33F4"/>
    <w:rsid w:val="00FE327E"/>
    <w:rsid w:val="00FF1B1C"/>
    <w:rsid w:val="00FF308E"/>
    <w:rsid w:val="00FF35CC"/>
  </w:rsids>
  <m:mathPr>
    <m:mathFont m:val="Monotype Sort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CD7"/>
    <w:pPr>
      <w:spacing w:after="0" w:line="240" w:lineRule="auto"/>
    </w:pPr>
    <w:rPr>
      <w:sz w:val="24"/>
      <w:szCs w:val="24"/>
    </w:rPr>
  </w:style>
  <w:style w:type="paragraph" w:styleId="Heading1">
    <w:name w:val="heading 1"/>
    <w:basedOn w:val="Normal"/>
    <w:next w:val="Normal"/>
    <w:link w:val="Heading1Char"/>
    <w:qFormat/>
    <w:locked/>
    <w:rsid w:val="003E07E6"/>
    <w:pPr>
      <w:keepNext/>
      <w:outlineLvl w:val="0"/>
    </w:pPr>
    <w:rPr>
      <w:rFonts w:ascii="Arial" w:hAnsi="Arial" w:cs="Arial"/>
      <w:b/>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04460E"/>
    <w:rPr>
      <w:rFonts w:cs="Times New Roman"/>
      <w:color w:val="0000FF"/>
      <w:u w:val="single"/>
    </w:rPr>
  </w:style>
  <w:style w:type="paragraph" w:styleId="ListParagraph">
    <w:name w:val="List Paragraph"/>
    <w:basedOn w:val="Normal"/>
    <w:uiPriority w:val="34"/>
    <w:qFormat/>
    <w:rsid w:val="00284332"/>
    <w:pPr>
      <w:ind w:left="720"/>
      <w:contextualSpacing/>
    </w:pPr>
  </w:style>
  <w:style w:type="character" w:styleId="FollowedHyperlink">
    <w:name w:val="FollowedHyperlink"/>
    <w:basedOn w:val="DefaultParagraphFont"/>
    <w:uiPriority w:val="99"/>
    <w:rsid w:val="00284332"/>
    <w:rPr>
      <w:rFonts w:cs="Times New Roman"/>
      <w:color w:val="800080"/>
      <w:u w:val="single"/>
    </w:rPr>
  </w:style>
  <w:style w:type="paragraph" w:styleId="Header">
    <w:name w:val="header"/>
    <w:basedOn w:val="Normal"/>
    <w:link w:val="HeaderChar"/>
    <w:rsid w:val="00CF1053"/>
    <w:pPr>
      <w:tabs>
        <w:tab w:val="center" w:pos="4153"/>
        <w:tab w:val="right" w:pos="8306"/>
      </w:tabs>
    </w:pPr>
  </w:style>
  <w:style w:type="character" w:customStyle="1" w:styleId="HeaderChar">
    <w:name w:val="Header Char"/>
    <w:basedOn w:val="DefaultParagraphFont"/>
    <w:link w:val="Header"/>
    <w:locked/>
    <w:rsid w:val="00805D65"/>
    <w:rPr>
      <w:rFonts w:cs="Times New Roman"/>
      <w:sz w:val="24"/>
      <w:szCs w:val="24"/>
    </w:rPr>
  </w:style>
  <w:style w:type="paragraph" w:styleId="Footer">
    <w:name w:val="footer"/>
    <w:basedOn w:val="Normal"/>
    <w:link w:val="FooterChar"/>
    <w:uiPriority w:val="99"/>
    <w:rsid w:val="00CF1053"/>
    <w:pPr>
      <w:tabs>
        <w:tab w:val="center" w:pos="4153"/>
        <w:tab w:val="right" w:pos="8306"/>
      </w:tabs>
    </w:pPr>
  </w:style>
  <w:style w:type="character" w:customStyle="1" w:styleId="FooterChar">
    <w:name w:val="Footer Char"/>
    <w:basedOn w:val="DefaultParagraphFont"/>
    <w:link w:val="Footer"/>
    <w:uiPriority w:val="99"/>
    <w:semiHidden/>
    <w:locked/>
    <w:rsid w:val="00805D65"/>
    <w:rPr>
      <w:rFonts w:cs="Times New Roman"/>
      <w:sz w:val="24"/>
      <w:szCs w:val="24"/>
    </w:rPr>
  </w:style>
  <w:style w:type="paragraph" w:styleId="BalloonText">
    <w:name w:val="Balloon Text"/>
    <w:basedOn w:val="Normal"/>
    <w:link w:val="BalloonTextChar"/>
    <w:uiPriority w:val="99"/>
    <w:semiHidden/>
    <w:rsid w:val="00953F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5D65"/>
    <w:rPr>
      <w:rFonts w:cs="Times New Roman"/>
      <w:sz w:val="2"/>
    </w:rPr>
  </w:style>
  <w:style w:type="character" w:styleId="PageNumber">
    <w:name w:val="page number"/>
    <w:basedOn w:val="DefaultParagraphFont"/>
    <w:uiPriority w:val="99"/>
    <w:rsid w:val="00953F9E"/>
    <w:rPr>
      <w:rFonts w:cs="Times New Roman"/>
    </w:rPr>
  </w:style>
  <w:style w:type="table" w:styleId="TableGrid">
    <w:name w:val="Table Grid"/>
    <w:basedOn w:val="TableNormal"/>
    <w:locked/>
    <w:rsid w:val="008334AA"/>
    <w:pPr>
      <w:spacing w:before="60" w:after="60" w:line="240" w:lineRule="auto"/>
    </w:pPr>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150DBC"/>
    <w:pPr>
      <w:spacing w:before="60" w:after="60"/>
    </w:pPr>
    <w:rPr>
      <w:rFonts w:ascii="Arial" w:hAnsi="Arial"/>
      <w:lang w:eastAsia="en-US"/>
    </w:rPr>
  </w:style>
  <w:style w:type="character" w:customStyle="1" w:styleId="BodyText2Char">
    <w:name w:val="Body Text 2 Char"/>
    <w:basedOn w:val="DefaultParagraphFont"/>
    <w:link w:val="BodyText2"/>
    <w:rsid w:val="00150DBC"/>
    <w:rPr>
      <w:rFonts w:ascii="Arial" w:hAnsi="Arial"/>
      <w:sz w:val="24"/>
      <w:szCs w:val="24"/>
      <w:lang w:eastAsia="en-US"/>
    </w:rPr>
  </w:style>
  <w:style w:type="character" w:customStyle="1" w:styleId="Heading1Char">
    <w:name w:val="Heading 1 Char"/>
    <w:basedOn w:val="DefaultParagraphFont"/>
    <w:link w:val="Heading1"/>
    <w:rsid w:val="003E07E6"/>
    <w:rPr>
      <w:rFonts w:ascii="Arial" w:hAnsi="Arial" w:cs="Arial"/>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CD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4460E"/>
    <w:rPr>
      <w:rFonts w:cs="Times New Roman"/>
      <w:color w:val="0000FF"/>
      <w:u w:val="single"/>
    </w:rPr>
  </w:style>
  <w:style w:type="paragraph" w:styleId="ListParagraph">
    <w:name w:val="List Paragraph"/>
    <w:basedOn w:val="Normal"/>
    <w:uiPriority w:val="99"/>
    <w:qFormat/>
    <w:rsid w:val="00284332"/>
    <w:pPr>
      <w:ind w:left="720"/>
      <w:contextualSpacing/>
    </w:pPr>
  </w:style>
  <w:style w:type="character" w:styleId="FollowedHyperlink">
    <w:name w:val="FollowedHyperlink"/>
    <w:basedOn w:val="DefaultParagraphFont"/>
    <w:uiPriority w:val="99"/>
    <w:rsid w:val="00284332"/>
    <w:rPr>
      <w:rFonts w:cs="Times New Roman"/>
      <w:color w:val="800080"/>
      <w:u w:val="single"/>
    </w:rPr>
  </w:style>
  <w:style w:type="paragraph" w:styleId="Header">
    <w:name w:val="header"/>
    <w:basedOn w:val="Normal"/>
    <w:link w:val="HeaderChar"/>
    <w:uiPriority w:val="99"/>
    <w:rsid w:val="00CF1053"/>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CF1053"/>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953F9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PageNumber">
    <w:name w:val="page number"/>
    <w:basedOn w:val="DefaultParagraphFont"/>
    <w:uiPriority w:val="99"/>
    <w:rsid w:val="00953F9E"/>
    <w:rPr>
      <w:rFonts w:cs="Times New Roman"/>
    </w:rPr>
  </w:style>
</w:styles>
</file>

<file path=word/webSettings.xml><?xml version="1.0" encoding="utf-8"?>
<w:webSettings xmlns:r="http://schemas.openxmlformats.org/officeDocument/2006/relationships" xmlns:w="http://schemas.openxmlformats.org/wordprocessingml/2006/main">
  <w:divs>
    <w:div w:id="794371925">
      <w:marLeft w:val="0"/>
      <w:marRight w:val="0"/>
      <w:marTop w:val="0"/>
      <w:marBottom w:val="0"/>
      <w:divBdr>
        <w:top w:val="none" w:sz="0" w:space="0" w:color="auto"/>
        <w:left w:val="none" w:sz="0" w:space="0" w:color="auto"/>
        <w:bottom w:val="none" w:sz="0" w:space="0" w:color="auto"/>
        <w:right w:val="none" w:sz="0" w:space="0" w:color="auto"/>
      </w:divBdr>
      <w:divsChild>
        <w:div w:id="794371924">
          <w:marLeft w:val="0"/>
          <w:marRight w:val="0"/>
          <w:marTop w:val="100"/>
          <w:marBottom w:val="100"/>
          <w:divBdr>
            <w:top w:val="none" w:sz="0" w:space="0" w:color="auto"/>
            <w:left w:val="none" w:sz="0" w:space="0" w:color="auto"/>
            <w:bottom w:val="none" w:sz="0" w:space="0" w:color="auto"/>
            <w:right w:val="none" w:sz="0" w:space="0" w:color="auto"/>
          </w:divBdr>
          <w:divsChild>
            <w:div w:id="794371923">
              <w:marLeft w:val="0"/>
              <w:marRight w:val="0"/>
              <w:marTop w:val="0"/>
              <w:marBottom w:val="0"/>
              <w:divBdr>
                <w:top w:val="none" w:sz="0" w:space="0" w:color="auto"/>
                <w:left w:val="none" w:sz="0" w:space="0" w:color="auto"/>
                <w:bottom w:val="none" w:sz="0" w:space="0" w:color="auto"/>
                <w:right w:val="none" w:sz="0" w:space="0" w:color="auto"/>
              </w:divBdr>
              <w:divsChild>
                <w:div w:id="7943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pdf"/><Relationship Id="rId4" Type="http://schemas.openxmlformats.org/officeDocument/2006/relationships/image" Target="media/image4.png"/><Relationship Id="rId1" Type="http://schemas.openxmlformats.org/officeDocument/2006/relationships/image" Target="media/image1.pd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1447</Characters>
  <Application>Microsoft Macintosh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Get started with Social media in the Accident repair market</vt:lpstr>
    </vt:vector>
  </TitlesOfParts>
  <Company>PPG Industries, Inc.</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started with Social media in the Accident repair market</dc:title>
  <dc:creator>John</dc:creator>
  <cp:lastModifiedBy>Laurence Abbott</cp:lastModifiedBy>
  <cp:revision>7</cp:revision>
  <cp:lastPrinted>2011-08-22T13:06:00Z</cp:lastPrinted>
  <dcterms:created xsi:type="dcterms:W3CDTF">2011-12-21T15:28:00Z</dcterms:created>
  <dcterms:modified xsi:type="dcterms:W3CDTF">2013-05-14T10:35:00Z</dcterms:modified>
</cp:coreProperties>
</file>